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23A0E" w14:textId="77777777" w:rsidR="002C5CF4" w:rsidRPr="007554E7" w:rsidRDefault="002C5CF4" w:rsidP="002C5C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</w:pPr>
      <w:r w:rsidRPr="007554E7">
        <w:rPr>
          <w:rFonts w:ascii="Times New Roman" w:eastAsia="Helvetica Neue UltraLight" w:hAnsi="Times New Roman" w:cs="Times New Roman"/>
          <w:b/>
          <w:bCs/>
          <w:color w:val="000000"/>
          <w:kern w:val="0"/>
          <w:sz w:val="24"/>
          <w:szCs w:val="24"/>
          <w:lang w:val="lt-LT" w:eastAsia="zh-CN"/>
          <w14:ligatures w14:val="none"/>
        </w:rPr>
        <w:t>Tiekėjų kvalifikacijai keliami reikalavimai</w:t>
      </w:r>
      <w:r w:rsidRPr="007554E7">
        <w:rPr>
          <w:rFonts w:ascii="Times New Roman" w:eastAsia="Helvetica Neue UltraLight" w:hAnsi="Times New Roman" w:cs="Times New Roman"/>
          <w:color w:val="000000"/>
          <w:kern w:val="0"/>
          <w:sz w:val="24"/>
          <w:szCs w:val="24"/>
          <w:lang w:val="lt-LT" w:eastAsia="zh-CN"/>
          <w14:ligatures w14:val="none"/>
        </w:rPr>
        <w:t xml:space="preserve"> </w:t>
      </w:r>
      <w:bookmarkStart w:id="0" w:name="_Hlk66096800"/>
      <w:r w:rsidRPr="007554E7">
        <w:rPr>
          <w:rFonts w:ascii="Times New Roman" w:eastAsia="Helvetica Neue UltraLight" w:hAnsi="Times New Roman" w:cs="Times New Roman"/>
          <w:i/>
          <w:color w:val="000000"/>
          <w:kern w:val="0"/>
          <w:sz w:val="24"/>
          <w:szCs w:val="24"/>
          <w:lang w:val="lt-LT" w:eastAsia="zh-CN"/>
          <w14:ligatures w14:val="none"/>
        </w:rPr>
        <w:t>(</w:t>
      </w:r>
      <w:bookmarkStart w:id="1" w:name="_Hlk58771988"/>
      <w:r w:rsidRPr="007554E7">
        <w:rPr>
          <w:rFonts w:ascii="Times New Roman" w:eastAsia="Helvetica Neue UltraLight" w:hAnsi="Times New Roman" w:cs="Times New Roman"/>
          <w:i/>
          <w:color w:val="000000"/>
          <w:kern w:val="0"/>
          <w:sz w:val="24"/>
          <w:szCs w:val="24"/>
          <w:lang w:val="lt-LT" w:eastAsia="zh-CN"/>
          <w14:ligatures w14:val="none"/>
        </w:rPr>
        <w:t>tiekėjo kvalifikacija turi būti įgyta iki pasiūlymų pateikimo termino pabaigos (susipažinimo su pasiūlymais dienos</w:t>
      </w:r>
      <w:bookmarkEnd w:id="1"/>
      <w:r w:rsidRPr="007554E7">
        <w:rPr>
          <w:rFonts w:ascii="Times New Roman" w:eastAsia="Helvetica Neue UltraLight" w:hAnsi="Times New Roman" w:cs="Times New Roman"/>
          <w:i/>
          <w:color w:val="000000"/>
          <w:kern w:val="0"/>
          <w:sz w:val="24"/>
          <w:szCs w:val="24"/>
          <w:lang w:val="lt-LT" w:eastAsia="zh-CN"/>
          <w14:ligatures w14:val="none"/>
        </w:rPr>
        <w:t>. I</w:t>
      </w:r>
      <w:r w:rsidRPr="007554E7">
        <w:rPr>
          <w:rFonts w:ascii="Times New Roman" w:eastAsia="Times New Roman" w:hAnsi="Times New Roman" w:cs="Times New Roman"/>
          <w:i/>
          <w:kern w:val="0"/>
          <w:sz w:val="24"/>
          <w:szCs w:val="24"/>
          <w:lang w:val="lt-LT" w:eastAsia="lt-LT"/>
          <w14:ligatures w14:val="none"/>
        </w:rPr>
        <w:t>š tiekėjų, registruotų Europos Sąjungos valstybėje narėje,</w:t>
      </w:r>
      <w:r w:rsidRPr="007554E7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val="lt-LT" w:eastAsia="lt-LT"/>
          <w14:ligatures w14:val="none"/>
        </w:rPr>
        <w:t xml:space="preserve"> Europos ekonominės erdvės valstybėje narėje, Šveicarijos Konfederacijoje arba trečiojoje šalyje</w:t>
      </w:r>
      <w:r w:rsidRPr="007554E7">
        <w:rPr>
          <w:rFonts w:ascii="Times New Roman" w:eastAsia="Times New Roman" w:hAnsi="Times New Roman" w:cs="Times New Roman"/>
          <w:i/>
          <w:kern w:val="0"/>
          <w:sz w:val="24"/>
          <w:szCs w:val="24"/>
          <w:lang w:val="lt-LT" w:eastAsia="lt-LT"/>
          <w14:ligatures w14:val="none"/>
        </w:rPr>
        <w:t>, priimami tiekėjo kilmės šalies kompetentingų institucijų išduoti dokumentai, tačiau toks užsienio šalies tiekėjas turi pareigą, per protingą laiką, kreiptis į atitinkamą Lietuvos Respublikos instituciją dėl teisės pripažinimo dokumento išdavimo. Užsienio tiekėjo turimos kvalifikacijos patvirtinimo dokumentai Lietuvoje gali būti išduoti ir po galutinės paraiškų arba pasiūlymų pateikimo</w:t>
      </w:r>
      <w:r w:rsidRPr="007554E7">
        <w:rPr>
          <w:rFonts w:ascii="Times New Roman" w:eastAsia="Helvetica Neue UltraLight" w:hAnsi="Times New Roman" w:cs="Times New Roman"/>
          <w:i/>
          <w:color w:val="000000"/>
          <w:kern w:val="0"/>
          <w:sz w:val="24"/>
          <w:szCs w:val="24"/>
          <w:lang w:val="lt-LT" w:eastAsia="zh-CN"/>
          <w14:ligatures w14:val="none"/>
        </w:rPr>
        <w:t>.</w:t>
      </w:r>
      <w:r w:rsidRPr="007554E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Pr="007554E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lt-LT" w:eastAsia="lt-LT"/>
          <w14:ligatures w14:val="none"/>
        </w:rPr>
        <w:t>Šie dokumentai perkančiajai organizacijai turės būti pateikti iki pirkimo sutarties pasirašymo</w:t>
      </w:r>
      <w:r w:rsidRPr="007554E7">
        <w:rPr>
          <w:rFonts w:ascii="Times New Roman" w:eastAsia="Helvetica Neue UltraLight" w:hAnsi="Times New Roman" w:cs="Times New Roman"/>
          <w:i/>
          <w:iCs/>
          <w:color w:val="000000"/>
          <w:kern w:val="0"/>
          <w:sz w:val="24"/>
          <w:szCs w:val="24"/>
          <w:lang w:val="lt-LT" w:eastAsia="zh-CN"/>
          <w14:ligatures w14:val="none"/>
        </w:rPr>
        <w:t>)</w:t>
      </w:r>
      <w:bookmarkEnd w:id="0"/>
      <w:r w:rsidRPr="007554E7">
        <w:rPr>
          <w:rFonts w:ascii="Times New Roman" w:eastAsia="Helvetica Neue UltraLight" w:hAnsi="Times New Roman" w:cs="Times New Roman"/>
          <w:iCs/>
          <w:color w:val="000000"/>
          <w:kern w:val="0"/>
          <w:sz w:val="24"/>
          <w:szCs w:val="24"/>
          <w:lang w:val="lt-LT" w:eastAsia="zh-CN"/>
          <w14:ligatures w14:val="none"/>
        </w:rPr>
        <w:t>:</w:t>
      </w:r>
    </w:p>
    <w:p w14:paraId="4EE9DFC3" w14:textId="77777777" w:rsidR="002C5CF4" w:rsidRPr="007554E7" w:rsidRDefault="002C5CF4" w:rsidP="002C5C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</w:pPr>
    </w:p>
    <w:tbl>
      <w:tblPr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3179"/>
        <w:gridCol w:w="3911"/>
        <w:gridCol w:w="3805"/>
      </w:tblGrid>
      <w:tr w:rsidR="007B4964" w:rsidRPr="00D6540C" w14:paraId="75DB58B5" w14:textId="77777777" w:rsidTr="00144A63">
        <w:trPr>
          <w:trHeight w:val="538"/>
          <w:tblHeader/>
        </w:trPr>
        <w:tc>
          <w:tcPr>
            <w:tcW w:w="696" w:type="pct"/>
            <w:vAlign w:val="center"/>
          </w:tcPr>
          <w:p w14:paraId="7D3A09E9" w14:textId="77777777" w:rsidR="002C5CF4" w:rsidRPr="007554E7" w:rsidRDefault="002C5CF4">
            <w:pPr>
              <w:spacing w:after="0" w:line="276" w:lineRule="auto"/>
              <w:ind w:left="567" w:hanging="567"/>
              <w:jc w:val="both"/>
              <w:rPr>
                <w:rFonts w:ascii="Times New Roman" w:eastAsia="Liberation Sans" w:hAnsi="Times New Roman" w:cs="Times New Roman"/>
                <w:b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554E7">
              <w:rPr>
                <w:rFonts w:ascii="Times New Roman" w:eastAsia="Liberation Sans" w:hAnsi="Times New Roman" w:cs="Times New Roman"/>
                <w:b/>
                <w:kern w:val="0"/>
                <w:sz w:val="24"/>
                <w:szCs w:val="24"/>
                <w:lang w:val="lt-LT" w:eastAsia="lt-LT"/>
                <w14:ligatures w14:val="none"/>
              </w:rPr>
              <w:t>Eil. Nr.</w:t>
            </w:r>
          </w:p>
        </w:tc>
        <w:tc>
          <w:tcPr>
            <w:tcW w:w="1256" w:type="pct"/>
            <w:vAlign w:val="center"/>
          </w:tcPr>
          <w:p w14:paraId="369B3A30" w14:textId="77777777" w:rsidR="002C5CF4" w:rsidRPr="007554E7" w:rsidRDefault="002C5CF4" w:rsidP="003724F5">
            <w:pPr>
              <w:spacing w:after="0" w:line="276" w:lineRule="auto"/>
              <w:ind w:left="567" w:hanging="567"/>
              <w:rPr>
                <w:rFonts w:ascii="Times New Roman" w:eastAsia="Liberation Sans" w:hAnsi="Times New Roman" w:cs="Times New Roman"/>
                <w:b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554E7">
              <w:rPr>
                <w:rFonts w:ascii="Times New Roman" w:eastAsia="Liberation Sans" w:hAnsi="Times New Roman" w:cs="Times New Roman"/>
                <w:b/>
                <w:kern w:val="0"/>
                <w:sz w:val="24"/>
                <w:szCs w:val="24"/>
                <w:lang w:val="lt-LT" w:eastAsia="lt-LT"/>
                <w14:ligatures w14:val="none"/>
              </w:rPr>
              <w:t>Kvalifikacijos reikalavimai*</w:t>
            </w:r>
          </w:p>
        </w:tc>
        <w:tc>
          <w:tcPr>
            <w:tcW w:w="1545" w:type="pct"/>
            <w:vAlign w:val="center"/>
          </w:tcPr>
          <w:p w14:paraId="7C1417BA" w14:textId="77777777" w:rsidR="002C5CF4" w:rsidRPr="007554E7" w:rsidRDefault="002C5CF4" w:rsidP="003724F5">
            <w:pPr>
              <w:spacing w:after="0" w:line="276" w:lineRule="auto"/>
              <w:ind w:left="567" w:hanging="567"/>
              <w:rPr>
                <w:rFonts w:ascii="Times New Roman" w:eastAsia="Liberation Sans" w:hAnsi="Times New Roman" w:cs="Times New Roman"/>
                <w:b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554E7">
              <w:rPr>
                <w:rFonts w:ascii="Times New Roman" w:eastAsia="Liberation Sans" w:hAnsi="Times New Roman" w:cs="Times New Roman"/>
                <w:b/>
                <w:kern w:val="0"/>
                <w:sz w:val="24"/>
                <w:szCs w:val="24"/>
                <w:lang w:val="lt-LT" w:eastAsia="lt-LT"/>
                <w14:ligatures w14:val="none"/>
              </w:rPr>
              <w:t>Kvalifikacinius reikalavimus įrodantys dokumentai</w:t>
            </w:r>
          </w:p>
        </w:tc>
        <w:tc>
          <w:tcPr>
            <w:tcW w:w="1503" w:type="pct"/>
          </w:tcPr>
          <w:p w14:paraId="29DF4809" w14:textId="77777777" w:rsidR="002C5CF4" w:rsidRPr="007554E7" w:rsidRDefault="002C5CF4" w:rsidP="003724F5">
            <w:pPr>
              <w:spacing w:after="0" w:line="276" w:lineRule="auto"/>
              <w:ind w:left="567" w:hanging="567"/>
              <w:rPr>
                <w:rFonts w:ascii="Times New Roman" w:eastAsia="Liberation Sans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7554E7">
              <w:rPr>
                <w:rFonts w:ascii="Times New Roman" w:eastAsia="Liberation Sans" w:hAnsi="Times New Roman" w:cs="Times New Roman"/>
                <w:b/>
                <w:bCs/>
                <w:sz w:val="24"/>
                <w:szCs w:val="24"/>
                <w:lang w:val="lt-LT" w:eastAsia="lt-LT"/>
              </w:rPr>
              <w:t>Subjektas, kuris turi atitikti reikalavimą</w:t>
            </w:r>
          </w:p>
        </w:tc>
      </w:tr>
      <w:tr w:rsidR="007B4964" w:rsidRPr="00D6540C" w14:paraId="281670B1" w14:textId="77777777" w:rsidTr="00144A63">
        <w:trPr>
          <w:trHeight w:val="1052"/>
        </w:trPr>
        <w:tc>
          <w:tcPr>
            <w:tcW w:w="696" w:type="pct"/>
          </w:tcPr>
          <w:p w14:paraId="7AE716FB" w14:textId="293A9212" w:rsidR="002C5CF4" w:rsidRPr="007554E7" w:rsidRDefault="00DF5D57" w:rsidP="00DF5D57">
            <w:pPr>
              <w:spacing w:after="0" w:line="276" w:lineRule="auto"/>
              <w:ind w:left="-111" w:right="317"/>
              <w:jc w:val="center"/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1.</w:t>
            </w:r>
          </w:p>
        </w:tc>
        <w:tc>
          <w:tcPr>
            <w:tcW w:w="1256" w:type="pct"/>
          </w:tcPr>
          <w:p w14:paraId="0E698583" w14:textId="087BA632" w:rsidR="002C5CF4" w:rsidRPr="007554E7" w:rsidRDefault="002C5CF4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Tiekėjas, per paskutinius 3 (trejus) metus iki pasiūlymo pateikimo termino pabaigos arba per laiką nuo Tiekėjo įregistravimo dienos, jeigu Tiekėjas vykdė veiklą mažiau kaip 3  metus, savo pajėgumais turi būti sėkmingai suteikęs paslaugų, kurių apimtyje buvo įdiegta</w:t>
            </w:r>
            <w:r w:rsidR="006108EC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 procesinis valdymas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. Suteiktų paslaugų vertė turi būti ne mažesnė kaip </w:t>
            </w:r>
            <w:r w:rsidR="00655688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17 000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Eur be PVM.</w:t>
            </w:r>
          </w:p>
          <w:p w14:paraId="01339C7B" w14:textId="77777777" w:rsidR="002C5CF4" w:rsidRPr="007554E7" w:rsidRDefault="002C5CF4">
            <w:pPr>
              <w:spacing w:after="0" w:line="240" w:lineRule="auto"/>
              <w:ind w:firstLine="35"/>
              <w:rPr>
                <w:rFonts w:ascii="Times New Roman" w:eastAsia="Calibri" w:hAnsi="Times New Roman" w:cs="Times New Roman"/>
                <w:b/>
                <w:bCs/>
                <w:i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eastAsia="Calibri" w:hAnsi="Times New Roman" w:cs="Times New Roman"/>
                <w:b/>
                <w:bCs/>
                <w:i/>
                <w:kern w:val="0"/>
                <w:sz w:val="24"/>
                <w:szCs w:val="24"/>
                <w:lang w:val="lt-LT"/>
                <w14:ligatures w14:val="none"/>
              </w:rPr>
              <w:t>Pastabos:</w:t>
            </w:r>
          </w:p>
          <w:p w14:paraId="3406BC67" w14:textId="77777777" w:rsidR="002C5CF4" w:rsidRPr="007554E7" w:rsidRDefault="002C5CF4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221"/>
              </w:tabs>
              <w:suppressAutoHyphens/>
              <w:spacing w:after="0" w:line="240" w:lineRule="auto"/>
              <w:ind w:left="-62" w:firstLine="62"/>
              <w:contextualSpacing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lt-LT" w:eastAsia="zh-CN"/>
                <w14:ligatures w14:val="none"/>
              </w:rPr>
            </w:pPr>
            <w:r w:rsidRPr="007554E7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Tiekėjas gali remtis sutartimi, jeigu paslaugos pradėtos teikti anksčiau nei per paskutinius 3 metus iki pasiūlymų pateikimo termino pabaigos, tačiau pabaigtos </w:t>
            </w:r>
            <w:r w:rsidRPr="007554E7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lt-LT" w:eastAsia="zh-CN"/>
                <w14:ligatures w14:val="none"/>
              </w:rPr>
              <w:lastRenderedPageBreak/>
              <w:t>teikti per paskutinius 3 metus iki pasiūlymų pateikimo termino pabaigos.</w:t>
            </w:r>
          </w:p>
          <w:p w14:paraId="01768B39" w14:textId="5EF3F22A" w:rsidR="002C5CF4" w:rsidRPr="007554E7" w:rsidRDefault="00DE1AF6">
            <w:pPr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80"/>
              </w:tabs>
              <w:suppressAutoHyphens/>
              <w:spacing w:after="0" w:line="240" w:lineRule="auto"/>
              <w:ind w:left="80"/>
              <w:contextualSpacing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val="lt-LT"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2.</w:t>
            </w:r>
            <w:r w:rsidR="002C5CF4" w:rsidRPr="007554E7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Tiekėjui nedraudžiama remtis sutartimi, kurią tiekėjas vykdė ne vienas, bet kartu su kitais ūkio subjektais. Tačiau tokiu atveju </w:t>
            </w:r>
            <w:r w:rsidR="008D015D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bus</w:t>
            </w:r>
            <w:r w:rsidR="002C5CF4" w:rsidRPr="007554E7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vertinam</w:t>
            </w:r>
            <w:r w:rsidR="00E04A19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a tiekėjo pateikta informacija</w:t>
            </w:r>
            <w:r w:rsidR="002C5CF4" w:rsidRPr="007554E7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būtent </w:t>
            </w:r>
            <w:r w:rsidR="00B477FE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apie </w:t>
            </w:r>
            <w:r w:rsidR="002C5CF4" w:rsidRPr="007554E7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konkretaus tiekėjo, dalyvaujančio viešajame pirkime, suteikt</w:t>
            </w:r>
            <w:r w:rsidR="00B477FE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a</w:t>
            </w:r>
            <w:r w:rsidR="002C5CF4" w:rsidRPr="007554E7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s paslaug</w:t>
            </w:r>
            <w:r w:rsidR="00B477FE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a</w:t>
            </w:r>
            <w:r w:rsidR="002C5CF4" w:rsidRPr="007554E7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s, jų apimtis, vert</w:t>
            </w:r>
            <w:r w:rsidR="00B477FE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ę</w:t>
            </w:r>
            <w:r w:rsidR="002C5CF4" w:rsidRPr="007554E7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.</w:t>
            </w:r>
          </w:p>
          <w:p w14:paraId="3BC7B37B" w14:textId="77777777" w:rsidR="002C5CF4" w:rsidRPr="007554E7" w:rsidRDefault="002C5CF4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1545" w:type="pct"/>
          </w:tcPr>
          <w:p w14:paraId="773D467E" w14:textId="77777777" w:rsidR="002C5CF4" w:rsidRPr="007554E7" w:rsidRDefault="002C5CF4">
            <w:pPr>
              <w:spacing w:after="0" w:line="276" w:lineRule="auto"/>
              <w:jc w:val="both"/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554E7"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lastRenderedPageBreak/>
              <w:t>Pateikti:</w:t>
            </w:r>
          </w:p>
          <w:p w14:paraId="04C64471" w14:textId="2B50C450" w:rsidR="002C5CF4" w:rsidRPr="007554E7" w:rsidRDefault="002C5C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1. Suteiktų paslaugų sąrašą </w:t>
            </w:r>
            <w:r w:rsidRPr="007554E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(užpildytą pirkimo sąlygų </w:t>
            </w:r>
            <w:r w:rsidR="002D67B1" w:rsidRPr="002D67B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X</w:t>
            </w:r>
            <w:r w:rsidRPr="002D67B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AA340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priedo </w:t>
            </w:r>
            <w:r w:rsidRPr="007554E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lentelę), kuriame nurodyta suteiktų paslaugų vertė</w:t>
            </w:r>
            <w:r w:rsidR="0084154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(jei sutartį tiekėjas vykdė ne vienas, nurodoma būtent tiekėjo suteiktų paslaugų vertė)</w:t>
            </w:r>
            <w:r w:rsidRPr="007554E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, datos (pradžios ir pabaigos data (metai ir mėnuo)</w:t>
            </w:r>
            <w:r w:rsidR="00DB726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)</w:t>
            </w:r>
            <w:r w:rsidRPr="007554E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, </w:t>
            </w:r>
            <w:r w:rsidR="006D09E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tiekėjo </w:t>
            </w:r>
            <w:r w:rsidRPr="007554E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teiktų paslaugų trumpas aprašymas ir užsakovai (paslaugų gavėjai).</w:t>
            </w:r>
          </w:p>
          <w:p w14:paraId="453C4F7C" w14:textId="77777777" w:rsidR="002C5CF4" w:rsidRDefault="002C5CF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554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2. Sąraše nurodytos sutarties (projekto) užsakovo pažyma, patvirtinanti, kad sutartiniai įsipareigojimai įvykdyti tinkamai.</w:t>
            </w:r>
          </w:p>
          <w:p w14:paraId="2397AC83" w14:textId="77777777" w:rsidR="00AA3405" w:rsidRPr="007554E7" w:rsidRDefault="00AA340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</w:p>
          <w:p w14:paraId="35C216DF" w14:textId="77777777" w:rsidR="002C5CF4" w:rsidRPr="007554E7" w:rsidRDefault="002C5CF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554E7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val="lt-LT" w:eastAsia="lt-LT"/>
                <w14:ligatures w14:val="none"/>
              </w:rPr>
              <w:t>Pastaba</w:t>
            </w:r>
            <w:r w:rsidRPr="007554E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val="lt-LT" w:eastAsia="lt-LT"/>
                <w14:ligatures w14:val="none"/>
              </w:rPr>
              <w:t>:</w:t>
            </w:r>
          </w:p>
          <w:p w14:paraId="71F44625" w14:textId="6C90EC6E" w:rsidR="002C5CF4" w:rsidRPr="007554E7" w:rsidRDefault="002C5CF4">
            <w:pPr>
              <w:spacing w:after="0" w:line="276" w:lineRule="auto"/>
              <w:jc w:val="both"/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554E7">
              <w:rPr>
                <w:rFonts w:ascii="Times New Roman" w:eastAsia="Liberation Sans" w:hAnsi="Times New Roman" w:cs="Times New Roman"/>
                <w:i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Norėdama įsitikinti arba siekdama pasitikslinti </w:t>
            </w:r>
            <w:r w:rsidRPr="007554E7">
              <w:rPr>
                <w:rFonts w:ascii="Times New Roman" w:eastAsia="Liberation Sans" w:hAnsi="Times New Roman" w:cs="Times New Roman"/>
                <w:bCs/>
                <w:i/>
                <w:i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nurodytus duomenis, Perkančioji organizacija gali kreiptis į Tiekėją, prašydama nurodyti užsakovo (paslaugų gavėjo) kontaktinį asmenį </w:t>
            </w:r>
            <w:r w:rsidRPr="007554E7">
              <w:rPr>
                <w:rFonts w:ascii="Times New Roman" w:eastAsia="Liberation Sans" w:hAnsi="Times New Roman" w:cs="Times New Roman"/>
                <w:bCs/>
                <w:i/>
                <w:iCs/>
                <w:kern w:val="0"/>
                <w:sz w:val="24"/>
                <w:szCs w:val="24"/>
                <w:lang w:val="lt-LT" w:eastAsia="lt-LT"/>
                <w14:ligatures w14:val="none"/>
              </w:rPr>
              <w:lastRenderedPageBreak/>
              <w:t>(vardas, pavardė, telefono numeris, el. paštas). Perkančioji organizacija pasilieka teisę susisiekti su užsakovu (paslaugų gavėju) dėl sąraše nurodytų paslaugų suteikimo</w:t>
            </w:r>
            <w:r w:rsidR="00993DBB">
              <w:rPr>
                <w:rFonts w:ascii="Times New Roman" w:eastAsia="Liberation Sans" w:hAnsi="Times New Roman" w:cs="Times New Roman"/>
                <w:bCs/>
                <w:i/>
                <w:iCs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</w:p>
        </w:tc>
        <w:tc>
          <w:tcPr>
            <w:tcW w:w="1503" w:type="pct"/>
          </w:tcPr>
          <w:p w14:paraId="4333F12D" w14:textId="04C2F0BA" w:rsidR="002C5CF4" w:rsidRPr="007554E7" w:rsidRDefault="002C5CF4">
            <w:pPr>
              <w:tabs>
                <w:tab w:val="left" w:pos="284"/>
              </w:tabs>
              <w:ind w:left="-47" w:right="179" w:firstLine="47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1</w:t>
            </w:r>
            <w:r w:rsidR="00AA3405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.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Tiekėjas ir (ar) tiekėjų ūkio subjektų grupės nariai kartu (ūkio subjektų grupės narių turima patirtis sumuojama), atsižvelgiant į jų prisiimamus įsipareigojimus;</w:t>
            </w:r>
          </w:p>
          <w:p w14:paraId="3AB82F61" w14:textId="3D67681F" w:rsidR="002C5CF4" w:rsidRPr="007554E7" w:rsidRDefault="002C5CF4">
            <w:pPr>
              <w:tabs>
                <w:tab w:val="left" w:pos="284"/>
              </w:tabs>
              <w:ind w:left="-47" w:right="179" w:firstLine="47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2</w:t>
            </w:r>
            <w:r w:rsidR="00AA3405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.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995AE5"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Kit</w:t>
            </w:r>
            <w:r w:rsidR="00995AE5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i</w:t>
            </w:r>
            <w:r w:rsidR="00995AE5"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ūkio subjekta</w:t>
            </w:r>
            <w:r w:rsidR="00995AE5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i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, jeigu tie subjektai patys vykdys tą pirkimo sutarties dalį, kuriai reikia jų turimų pajėgumų.</w:t>
            </w:r>
          </w:p>
          <w:p w14:paraId="46FE6285" w14:textId="77777777" w:rsidR="002C5CF4" w:rsidRPr="007554E7" w:rsidRDefault="002C5CF4">
            <w:pPr>
              <w:tabs>
                <w:tab w:val="left" w:pos="284"/>
              </w:tabs>
              <w:ind w:left="-47" w:right="179" w:firstLine="47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7B4964" w:rsidRPr="00D6540C" w14:paraId="5BD7765C" w14:textId="77777777" w:rsidTr="00144A63">
        <w:trPr>
          <w:trHeight w:val="553"/>
        </w:trPr>
        <w:tc>
          <w:tcPr>
            <w:tcW w:w="696" w:type="pct"/>
          </w:tcPr>
          <w:p w14:paraId="7FEE111C" w14:textId="75BB3BA5" w:rsidR="002C5CF4" w:rsidRPr="007554E7" w:rsidRDefault="00D95F25">
            <w:pPr>
              <w:spacing w:after="0" w:line="276" w:lineRule="auto"/>
              <w:ind w:left="-252"/>
              <w:jc w:val="center"/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2.</w:t>
            </w:r>
          </w:p>
        </w:tc>
        <w:tc>
          <w:tcPr>
            <w:tcW w:w="1256" w:type="pct"/>
          </w:tcPr>
          <w:p w14:paraId="6B136511" w14:textId="56CAB363" w:rsidR="002C5CF4" w:rsidRPr="007554E7" w:rsidRDefault="002C5CF4">
            <w:pPr>
              <w:spacing w:before="100" w:beforeAutospacing="1" w:after="100" w:afterAutospacing="1" w:line="240" w:lineRule="auto"/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Tiekėjas sutarties vykdymui turi turėti</w:t>
            </w:r>
            <w:r w:rsidR="00F83B3A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C075E0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žemiau nurodytus </w:t>
            </w:r>
            <w:r w:rsidR="00F83B3A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specialistus, atiti</w:t>
            </w:r>
            <w:r w:rsidR="00CF7C29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n</w:t>
            </w:r>
            <w:r w:rsidR="00F83B3A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ka</w:t>
            </w:r>
            <w:r w:rsidR="00CF7C29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nčius keliamus reikal</w:t>
            </w:r>
            <w:r w:rsidR="008901E1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a</w:t>
            </w:r>
            <w:r w:rsidR="00CF7C29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vimus.</w:t>
            </w:r>
            <w:r w:rsidRPr="007554E7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60524C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Kiekvienas pasiūlytas specialistas gali atlikti daugiau kaip vieno žemiau nurodyto specialisto funkcijas, jei atitinka tai pozicijai keliamus reikalavimus</w:t>
            </w:r>
            <w:r w:rsidR="00A85E4E" w:rsidRPr="0060524C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, </w:t>
            </w:r>
            <w:r w:rsidR="00A85E4E" w:rsidRPr="00A85E4E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tačiau 1 (vienas) specialistas turi </w:t>
            </w:r>
            <w:r w:rsidR="00BB1C7D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atitikti</w:t>
            </w:r>
            <w:r w:rsidR="00BB1C7D" w:rsidRPr="00A85E4E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A85E4E" w:rsidRPr="00A85E4E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konkrečiam specialistui keliamus reikalavimus visa apimtimi (t. y. negalima siūlyti dviejų specialistų, kurie abu kartu </w:t>
            </w:r>
            <w:r w:rsidR="00A56918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atitiktų</w:t>
            </w:r>
            <w:r w:rsidR="00A56918" w:rsidRPr="00A85E4E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A85E4E" w:rsidRPr="00A85E4E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vienam) </w:t>
            </w:r>
            <w:r w:rsidR="00A85E4E" w:rsidRPr="00A85E4E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specialistui keliamus reikalavimus</w:t>
            </w:r>
            <w:r w:rsidRPr="00C87380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.</w:t>
            </w:r>
            <w:r w:rsidR="00C87380" w:rsidRPr="00C87380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C87380">
              <w:rPr>
                <w:rFonts w:ascii="Times New Roman" w:eastAsiaTheme="majorEastAsia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Kiekvienai specialisto pozicijai gali būti pasiūlytas daugiau kaip vienas reikalavimus atitinkantis specialistas.</w:t>
            </w:r>
          </w:p>
          <w:p w14:paraId="62192DCB" w14:textId="77777777" w:rsidR="002C5CF4" w:rsidRPr="007554E7" w:rsidRDefault="002C5CF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Tiekėjo siūlomi specialistai turi gerai mokėti lietuvių kalbą (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gebėti bendrauti žodžiu ir raštu)</w:t>
            </w:r>
            <w:r w:rsidRPr="007554E7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arba Tiekėjas savo sąskaita privalo užtikrinti kokybiškas vertimo žodžiu ir raštu paslaugas.</w:t>
            </w:r>
          </w:p>
        </w:tc>
        <w:tc>
          <w:tcPr>
            <w:tcW w:w="1545" w:type="pct"/>
          </w:tcPr>
          <w:p w14:paraId="7AFE9EE2" w14:textId="77777777" w:rsidR="002C5CF4" w:rsidRPr="007554E7" w:rsidRDefault="002C5CF4">
            <w:pPr>
              <w:spacing w:after="0" w:line="276" w:lineRule="auto"/>
              <w:jc w:val="both"/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</w:p>
        </w:tc>
        <w:tc>
          <w:tcPr>
            <w:tcW w:w="1503" w:type="pct"/>
          </w:tcPr>
          <w:p w14:paraId="152231A6" w14:textId="77777777" w:rsidR="002C5CF4" w:rsidRPr="007554E7" w:rsidRDefault="002C5CF4">
            <w:pPr>
              <w:spacing w:after="0" w:line="276" w:lineRule="auto"/>
              <w:jc w:val="both"/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</w:p>
        </w:tc>
      </w:tr>
      <w:tr w:rsidR="007B4964" w:rsidRPr="00D6540C" w14:paraId="54D50F82" w14:textId="77777777" w:rsidTr="00144A63">
        <w:trPr>
          <w:trHeight w:val="553"/>
        </w:trPr>
        <w:tc>
          <w:tcPr>
            <w:tcW w:w="696" w:type="pct"/>
          </w:tcPr>
          <w:p w14:paraId="73E48514" w14:textId="3F9D3181" w:rsidR="002C5CF4" w:rsidRPr="007554E7" w:rsidRDefault="002C5CF4">
            <w:pPr>
              <w:spacing w:after="0" w:line="276" w:lineRule="auto"/>
              <w:ind w:left="1418" w:hanging="1529"/>
              <w:jc w:val="center"/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554E7"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lastRenderedPageBreak/>
              <w:br w:type="page"/>
            </w:r>
            <w:r w:rsidR="000C5165"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2.</w:t>
            </w:r>
            <w:r w:rsidR="0042079E"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1</w:t>
            </w:r>
          </w:p>
        </w:tc>
        <w:tc>
          <w:tcPr>
            <w:tcW w:w="1256" w:type="pct"/>
          </w:tcPr>
          <w:p w14:paraId="20D2526B" w14:textId="7653D2BC" w:rsidR="002C5CF4" w:rsidRPr="007554E7" w:rsidRDefault="002C5CF4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204"/>
              </w:tabs>
              <w:suppressAutoHyphens/>
              <w:spacing w:after="120" w:line="240" w:lineRule="auto"/>
              <w:jc w:val="both"/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</w:pPr>
            <w:r w:rsidRPr="007554E7">
              <w:rPr>
                <w:rFonts w:ascii="Times New Roman" w:eastAsia="Helvetica Neue Medium" w:hAnsi="Times New Roman" w:cs="Times New Roman"/>
                <w:b/>
                <w:kern w:val="0"/>
                <w:sz w:val="24"/>
                <w:szCs w:val="24"/>
                <w:lang w:val="lt-LT" w:eastAsia="zh-CN"/>
                <w14:ligatures w14:val="none"/>
              </w:rPr>
              <w:t>Projekto vadovas</w:t>
            </w:r>
            <w:r w:rsidR="007B4964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:</w:t>
            </w:r>
            <w:r w:rsidRPr="007554E7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:</w:t>
            </w:r>
          </w:p>
          <w:p w14:paraId="3FB099FA" w14:textId="12D3AFAB" w:rsidR="002C5CF4" w:rsidRPr="00E11951" w:rsidRDefault="002C5CF4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204"/>
              </w:tabs>
              <w:suppressAutoHyphens/>
              <w:spacing w:after="120" w:line="240" w:lineRule="auto"/>
              <w:jc w:val="both"/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</w:pPr>
            <w:r w:rsidRPr="007554E7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1) </w:t>
            </w:r>
            <w:r w:rsidR="00E11951" w:rsidRPr="00E11951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turi turėti tarptautiniu mastu pripažįstamą projektų vadovo kvalifikaciją;</w:t>
            </w:r>
          </w:p>
          <w:p w14:paraId="750FF41E" w14:textId="08C87F6B" w:rsidR="002C5CF4" w:rsidRPr="007554E7" w:rsidRDefault="002C5CF4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204"/>
              </w:tabs>
              <w:suppressAutoHyphens/>
              <w:spacing w:after="120" w:line="240" w:lineRule="auto"/>
              <w:jc w:val="both"/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</w:pPr>
            <w:r w:rsidRPr="007554E7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2) per paskutinius 3 (trejus) metus bent 1 (viename)</w:t>
            </w:r>
            <w:r w:rsidR="000E38A2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procesinio valdymo diegimo</w:t>
            </w:r>
            <w:r w:rsidRPr="007554E7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projekte / sutartyje </w:t>
            </w:r>
            <w:r w:rsidR="00D830C4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turi būti vykdęs</w:t>
            </w:r>
            <w:r w:rsidR="00D830C4" w:rsidRPr="007554E7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</w:t>
            </w:r>
            <w:r w:rsidRPr="007554E7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projekto vadovo pareigas;</w:t>
            </w:r>
          </w:p>
          <w:p w14:paraId="66DEA26A" w14:textId="11BBEC99" w:rsidR="002C5CF4" w:rsidRPr="001347B6" w:rsidRDefault="002C5CF4" w:rsidP="00222C78">
            <w:pPr>
              <w:tabs>
                <w:tab w:val="left" w:pos="435"/>
                <w:tab w:val="left" w:pos="600"/>
                <w:tab w:val="left" w:pos="770"/>
              </w:tabs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Times New Roman" w:eastAsia="Helvetica Neue Light" w:hAnsi="Times New Roman" w:cs="Times New Roman"/>
                <w:i/>
                <w:kern w:val="0"/>
                <w:sz w:val="24"/>
                <w:szCs w:val="24"/>
                <w:lang w:val="lt-LT" w:eastAsia="zh-CN"/>
                <w14:ligatures w14:val="none"/>
              </w:rPr>
            </w:pPr>
            <w:r w:rsidRPr="007554E7"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>Pastaba: projektas / s</w:t>
            </w:r>
            <w:r w:rsidRPr="007554E7">
              <w:rPr>
                <w:rFonts w:ascii="Times New Roman" w:hAnsi="Times New Roman" w:cs="Times New Roman"/>
                <w:bCs/>
                <w:i/>
                <w:iCs/>
                <w:color w:val="000000"/>
                <w:kern w:val="0"/>
                <w:sz w:val="24"/>
                <w:szCs w:val="24"/>
                <w:lang w:val="lt-LT" w:eastAsia="ar-SA"/>
                <w14:ligatures w14:val="none"/>
              </w:rPr>
              <w:t xml:space="preserve">utartis gali būti pradėta vykdyti anksčiau, nei prieš 3 metus, tačiau projekto / sutarties vykdymo pabaiga turi patekti į nurodytą 3 metų laikotarpį, </w:t>
            </w:r>
            <w:r w:rsidRPr="007554E7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lt-LT" w:eastAsia="ar-SA"/>
                <w14:ligatures w14:val="none"/>
              </w:rPr>
              <w:t>skaičiuojamą nuo paskutinės pasiūlymų pateikimo termino (nurodyto Skelbime apie pirkimą) dienos</w:t>
            </w:r>
            <w:r w:rsidRPr="007554E7">
              <w:rPr>
                <w:rFonts w:ascii="Times New Roman" w:hAnsi="Times New Roman" w:cs="Times New Roman"/>
                <w:bCs/>
                <w:i/>
                <w:iCs/>
                <w:color w:val="000000"/>
                <w:kern w:val="0"/>
                <w:sz w:val="24"/>
                <w:szCs w:val="24"/>
                <w:lang w:val="lt-LT" w:eastAsia="ar-SA"/>
                <w14:ligatures w14:val="none"/>
              </w:rPr>
              <w:t>.</w:t>
            </w:r>
          </w:p>
        </w:tc>
        <w:tc>
          <w:tcPr>
            <w:tcW w:w="1545" w:type="pct"/>
          </w:tcPr>
          <w:p w14:paraId="06099813" w14:textId="77777777" w:rsidR="002C5CF4" w:rsidRPr="007554E7" w:rsidRDefault="002C5CF4">
            <w:pPr>
              <w:keepNext/>
              <w:keepLines/>
              <w:numPr>
                <w:ilvl w:val="0"/>
                <w:numId w:val="2"/>
              </w:numPr>
              <w:tabs>
                <w:tab w:val="left" w:pos="204"/>
              </w:tabs>
              <w:suppressAutoHyphens/>
              <w:spacing w:after="0" w:line="240" w:lineRule="auto"/>
              <w:jc w:val="both"/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</w:pPr>
            <w:r w:rsidRPr="007554E7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Pateikti:</w:t>
            </w:r>
          </w:p>
          <w:p w14:paraId="391BC308" w14:textId="26FB13CC" w:rsidR="002C5CF4" w:rsidRPr="007554E7" w:rsidRDefault="002C5CF4">
            <w:pPr>
              <w:keepNext/>
              <w:keepLines/>
              <w:numPr>
                <w:ilvl w:val="0"/>
                <w:numId w:val="2"/>
              </w:numPr>
              <w:tabs>
                <w:tab w:val="left" w:pos="204"/>
              </w:tabs>
              <w:suppressAutoHyphens/>
              <w:spacing w:after="0" w:line="240" w:lineRule="auto"/>
              <w:jc w:val="both"/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</w:pPr>
            <w:r w:rsidRPr="007554E7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1) projektų valdymo kvalifikaciją patvirtinantį </w:t>
            </w:r>
            <w:proofErr w:type="spellStart"/>
            <w:r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CompTIA</w:t>
            </w:r>
            <w:proofErr w:type="spellEnd"/>
            <w:r w:rsidR="00A841A1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</w:t>
            </w:r>
            <w:r w:rsidR="009C5C82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(angl.</w:t>
            </w:r>
            <w:r w:rsidR="002F15E9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– </w:t>
            </w:r>
            <w:proofErr w:type="spellStart"/>
            <w:r w:rsidR="002F15E9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The</w:t>
            </w:r>
            <w:proofErr w:type="spellEnd"/>
            <w:r w:rsidR="002F15E9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</w:t>
            </w:r>
            <w:proofErr w:type="spellStart"/>
            <w:r w:rsidR="002F15E9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Computing</w:t>
            </w:r>
            <w:proofErr w:type="spellEnd"/>
            <w:r w:rsidR="002F15E9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</w:t>
            </w:r>
            <w:proofErr w:type="spellStart"/>
            <w:r w:rsidR="002F15E9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Technology</w:t>
            </w:r>
            <w:proofErr w:type="spellEnd"/>
            <w:r w:rsidR="002F15E9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</w:t>
            </w:r>
            <w:proofErr w:type="spellStart"/>
            <w:r w:rsidR="002F15E9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Industry</w:t>
            </w:r>
            <w:proofErr w:type="spellEnd"/>
            <w:r w:rsidR="002F15E9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</w:t>
            </w:r>
            <w:proofErr w:type="spellStart"/>
            <w:r w:rsidR="002F15E9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Association</w:t>
            </w:r>
            <w:proofErr w:type="spellEnd"/>
            <w:r w:rsidR="002F15E9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)</w:t>
            </w:r>
            <w:r w:rsidR="009C5C82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</w:t>
            </w:r>
            <w:r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Project+, PMP</w:t>
            </w:r>
            <w:r w:rsidR="008C39FB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(angl. </w:t>
            </w:r>
            <w:r w:rsidR="00C833EC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– Project </w:t>
            </w:r>
            <w:proofErr w:type="spellStart"/>
            <w:r w:rsidR="00C833EC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Management</w:t>
            </w:r>
            <w:proofErr w:type="spellEnd"/>
            <w:r w:rsidR="00C833EC"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Professional)</w:t>
            </w:r>
            <w:r w:rsidRPr="006D2990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, Prince2</w:t>
            </w:r>
            <w:r w:rsidRPr="007554E7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arba lygiavertį sertifikatą.</w:t>
            </w:r>
          </w:p>
          <w:p w14:paraId="7915D13C" w14:textId="77777777" w:rsidR="002C5CF4" w:rsidRPr="007554E7" w:rsidRDefault="002C5CF4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204"/>
              </w:tabs>
              <w:suppressAutoHyphens/>
              <w:spacing w:after="120" w:line="240" w:lineRule="auto"/>
              <w:ind w:firstLine="52"/>
              <w:jc w:val="both"/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</w:pPr>
            <w:r w:rsidRPr="007554E7">
              <w:rPr>
                <w:rFonts w:ascii="Times New Roman" w:eastAsia="Helvetica Neue Medium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Jeigu pateikiamas lygiavertis dokumentas, tiekėjas turi įrodyti pridedamo lygiaverčio dokumento lygiavertiškumą reikalaujamam sertifikatui. Mokymo kursų išklausymo pažymėjimai nebus pripažįstami lygiaverčiais kvalifikaciją įrodančiais dokumentais;</w:t>
            </w:r>
          </w:p>
          <w:p w14:paraId="5508E800" w14:textId="77777777" w:rsidR="002C5CF4" w:rsidRPr="007554E7" w:rsidRDefault="002C5CF4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204"/>
              </w:tabs>
              <w:suppressAutoHyphens/>
              <w:spacing w:after="120" w:line="240" w:lineRule="auto"/>
              <w:jc w:val="both"/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</w:pPr>
          </w:p>
          <w:p w14:paraId="51B935EB" w14:textId="51E7AFCF" w:rsidR="002C5CF4" w:rsidRPr="007554E7" w:rsidRDefault="002C5CF4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ind w:left="38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2) Specialisto patirties aprašym</w:t>
            </w:r>
            <w:r w:rsidR="007344E9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ą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(užpildyta pirkimo sąlygų </w:t>
            </w:r>
            <w:r w:rsidR="005D4499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X</w:t>
            </w:r>
            <w:r w:rsidRPr="005D4499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priedo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lentelė), kuriame turi būti nurodyta: projekto / sutarties pavadinimas,  trumpas aprašymas, pareigos projekte</w:t>
            </w:r>
            <w:r w:rsidRPr="007554E7" w:rsidDel="00BB1986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, 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projekto / sutarties vykdymo laikotarpis (pradžios ir pabaigos data: metai, mėnuo, diena), užsakovo pavadinimas. </w:t>
            </w:r>
          </w:p>
          <w:p w14:paraId="4956641E" w14:textId="77777777" w:rsidR="002C5CF4" w:rsidRPr="007554E7" w:rsidRDefault="002C5CF4">
            <w:pPr>
              <w:tabs>
                <w:tab w:val="left" w:pos="34"/>
                <w:tab w:val="left" w:pos="3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ind w:left="38"/>
              <w:jc w:val="both"/>
              <w:textAlignment w:val="baseline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  <w:p w14:paraId="124BB462" w14:textId="77777777" w:rsidR="002C5CF4" w:rsidRPr="007554E7" w:rsidRDefault="002C5CF4">
            <w:pPr>
              <w:tabs>
                <w:tab w:val="left" w:pos="34"/>
                <w:tab w:val="left" w:pos="3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  <w:r w:rsidRPr="007554E7"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 xml:space="preserve">Norėdama įsitikinti arba siekdama pasitikslinti nurodytus duomenis,  </w:t>
            </w:r>
            <w:bookmarkStart w:id="2" w:name="_Hlk134166599"/>
            <w:r w:rsidRPr="007554E7"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Perkančioji organizacija gali kreiptis į Tiekėją, prašydama nurodyti užsakovo kontaktinį asmenį (vardas, pavardė, telefono numeris, el. paštas) ir susisiekti su užsakovu (paslaugų gavėju) dėl specialisto darbo patirties Tiekėjo sąraše nurodytoje sutartyje (projekte)</w:t>
            </w:r>
            <w:bookmarkEnd w:id="2"/>
            <w:r w:rsidRPr="007554E7"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>.</w:t>
            </w:r>
          </w:p>
        </w:tc>
        <w:tc>
          <w:tcPr>
            <w:tcW w:w="1503" w:type="pct"/>
          </w:tcPr>
          <w:p w14:paraId="7D53D323" w14:textId="1055EBDF" w:rsidR="002C5CF4" w:rsidRPr="007554E7" w:rsidRDefault="002C5CF4">
            <w:pPr>
              <w:tabs>
                <w:tab w:val="left" w:pos="284"/>
              </w:tabs>
              <w:ind w:left="-47" w:right="179" w:firstLine="47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1</w:t>
            </w:r>
            <w:r w:rsidR="00993DBB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. 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Tiekėjas ir (ar) tiekėjų ūkio subjektų grupės nariai kartu (ūkio subjektų grupės narių turima patirtis sumuojama), atsižvelgiant į jų prisiimamus įsipareigojimus;</w:t>
            </w:r>
          </w:p>
          <w:p w14:paraId="13D7E71E" w14:textId="66F7101A" w:rsidR="002C5CF4" w:rsidRPr="007554E7" w:rsidRDefault="002C5CF4">
            <w:pPr>
              <w:tabs>
                <w:tab w:val="left" w:pos="284"/>
              </w:tabs>
              <w:ind w:left="-47" w:right="179" w:firstLine="47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2</w:t>
            </w:r>
            <w:r w:rsidR="00993DBB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.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993DBB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it</w:t>
            </w:r>
            <w:r w:rsidR="00147C39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i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ūkio subjekta</w:t>
            </w:r>
            <w:r w:rsidR="00147C39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i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, jeigu tie subjektai patys vykdys tą pirkimo sutarties dalį, kuriai reikia jų turimų pajėgumų.</w:t>
            </w:r>
          </w:p>
          <w:p w14:paraId="5CCA380C" w14:textId="77777777" w:rsidR="002C5CF4" w:rsidRPr="007554E7" w:rsidRDefault="002C5CF4">
            <w:pPr>
              <w:tabs>
                <w:tab w:val="left" w:pos="284"/>
              </w:tabs>
              <w:ind w:left="-47" w:right="179" w:firstLine="47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7B4964" w:rsidRPr="00D6540C" w14:paraId="0EF137F5" w14:textId="77777777" w:rsidTr="00144A63">
        <w:trPr>
          <w:trHeight w:val="553"/>
        </w:trPr>
        <w:tc>
          <w:tcPr>
            <w:tcW w:w="696" w:type="pct"/>
            <w:tcBorders>
              <w:right w:val="single" w:sz="4" w:space="0" w:color="auto"/>
            </w:tcBorders>
          </w:tcPr>
          <w:p w14:paraId="0CC0BE54" w14:textId="49F4A931" w:rsidR="002C5CF4" w:rsidRPr="007554E7" w:rsidRDefault="000C5165">
            <w:pPr>
              <w:spacing w:after="0" w:line="276" w:lineRule="auto"/>
              <w:ind w:left="1418" w:hanging="1529"/>
              <w:jc w:val="center"/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2.</w:t>
            </w:r>
            <w:r w:rsidR="0042079E"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6A9" w14:textId="2F31A803" w:rsidR="002C5CF4" w:rsidRPr="007554E7" w:rsidRDefault="00A779C1" w:rsidP="001347B6">
            <w:pPr>
              <w:keepNext/>
              <w:keepLines/>
              <w:tabs>
                <w:tab w:val="left" w:pos="204"/>
              </w:tabs>
              <w:suppressAutoHyphens/>
              <w:spacing w:after="0" w:line="240" w:lineRule="auto"/>
              <w:jc w:val="both"/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</w:pPr>
            <w:r w:rsidRPr="00A77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lt-LT"/>
              </w:rPr>
              <w:t>Veiklos procesų analizės specialistas</w:t>
            </w:r>
            <w:r w:rsidR="002E5237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:</w:t>
            </w:r>
          </w:p>
          <w:p w14:paraId="46D3696F" w14:textId="531C4BE7" w:rsidR="002C5CF4" w:rsidRPr="007554E7" w:rsidRDefault="002C5CF4" w:rsidP="00A81A40">
            <w:pPr>
              <w:keepNext/>
              <w:keepLines/>
              <w:tabs>
                <w:tab w:val="left" w:pos="204"/>
              </w:tabs>
              <w:suppressAutoHyphens/>
              <w:spacing w:after="0" w:line="240" w:lineRule="auto"/>
              <w:ind w:left="60"/>
              <w:jc w:val="both"/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</w:pPr>
            <w:r w:rsidRPr="007554E7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1) </w:t>
            </w:r>
            <w:r w:rsidR="00BB25E9" w:rsidRPr="00BB25E9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turi turėti tarptautiniu mastu pripažįstamą veiklos procesų </w:t>
            </w:r>
            <w:r w:rsidR="00BB25E9" w:rsidRPr="0007088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analizės specialisto</w:t>
            </w:r>
            <w:r w:rsidR="00BB25E9" w:rsidRPr="00BB25E9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kvalifikaciją</w:t>
            </w:r>
            <w:r w:rsidRPr="007554E7">
              <w:rPr>
                <w:rFonts w:ascii="Times New Roman" w:eastAsia="Helvetica Neue Medium" w:hAnsi="Times New Roman" w:cs="Times New Roman"/>
                <w:kern w:val="0"/>
                <w:sz w:val="24"/>
                <w:szCs w:val="24"/>
                <w:lang w:val="lt-LT" w:eastAsia="zh-CN"/>
                <w14:ligatures w14:val="none"/>
              </w:rPr>
              <w:t>;</w:t>
            </w:r>
          </w:p>
          <w:p w14:paraId="3780B193" w14:textId="3B6371F2" w:rsidR="002C5CF4" w:rsidRPr="007554E7" w:rsidRDefault="002C5CF4">
            <w:pPr>
              <w:spacing w:after="0" w:line="276" w:lineRule="auto"/>
              <w:jc w:val="both"/>
              <w:rPr>
                <w:rFonts w:ascii="Times New Roman" w:eastAsia="Liberation Sans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554E7"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2) </w:t>
            </w:r>
            <w:r w:rsidRPr="007554E7">
              <w:rPr>
                <w:rFonts w:ascii="Times New Roman" w:eastAsia="Liberation Sans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per paskutinius 3 (trejus) metus </w:t>
            </w:r>
            <w:r w:rsidR="00A761F3">
              <w:rPr>
                <w:rFonts w:ascii="Times New Roman" w:eastAsia="Liberation Sans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tu</w:t>
            </w:r>
            <w:r w:rsidR="009664C5">
              <w:rPr>
                <w:rFonts w:ascii="Times New Roman" w:eastAsia="Liberation Sans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r</w:t>
            </w:r>
            <w:r w:rsidR="00A761F3">
              <w:rPr>
                <w:rFonts w:ascii="Times New Roman" w:eastAsia="Liberation Sans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i būti dirbęs</w:t>
            </w:r>
            <w:r w:rsidR="00A761F3" w:rsidRPr="007554E7">
              <w:rPr>
                <w:rFonts w:ascii="Times New Roman" w:eastAsia="Liberation Sans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 w:rsidRPr="007554E7">
              <w:rPr>
                <w:rFonts w:ascii="Times New Roman" w:eastAsia="Liberation Sans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kaip </w:t>
            </w:r>
            <w:r w:rsidR="003448BA">
              <w:rPr>
                <w:rFonts w:ascii="Times New Roman" w:eastAsia="Liberation Sans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veiklos procesų analizės specialistas</w:t>
            </w:r>
            <w:r w:rsidRPr="007554E7"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bent 1 (viename) </w:t>
            </w:r>
            <w:r w:rsidR="003448BA"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procesinio valdymo diegimo </w:t>
            </w:r>
            <w:r w:rsidRPr="007554E7"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projekte.</w:t>
            </w:r>
          </w:p>
          <w:p w14:paraId="5F291D9B" w14:textId="77777777" w:rsidR="002C5CF4" w:rsidRDefault="002C5CF4">
            <w:pPr>
              <w:tabs>
                <w:tab w:val="left" w:pos="435"/>
                <w:tab w:val="left" w:pos="600"/>
                <w:tab w:val="left" w:pos="770"/>
              </w:tabs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lang w:val="lt-LT" w:eastAsia="ar-SA"/>
                <w14:ligatures w14:val="none"/>
              </w:rPr>
            </w:pPr>
            <w:r w:rsidRPr="007554E7"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 xml:space="preserve">Pastaba: projektas </w:t>
            </w:r>
            <w:r w:rsidRPr="007554E7">
              <w:rPr>
                <w:rFonts w:ascii="Times New Roman" w:hAnsi="Times New Roman" w:cs="Times New Roman"/>
                <w:bCs/>
                <w:i/>
                <w:iCs/>
                <w:color w:val="000000"/>
                <w:kern w:val="0"/>
                <w:sz w:val="24"/>
                <w:szCs w:val="24"/>
                <w:lang w:val="lt-LT" w:eastAsia="ar-SA"/>
                <w14:ligatures w14:val="none"/>
              </w:rPr>
              <w:t xml:space="preserve">gali būti pradėtas vykdyti anksčiau, nei prieš 3 metus, tačiau projekto vykdymo pabaiga turi patekti į nurodytą 3 metų laikotarpį, </w:t>
            </w:r>
            <w:r w:rsidRPr="007554E7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lt-LT" w:eastAsia="ar-SA"/>
                <w14:ligatures w14:val="none"/>
              </w:rPr>
              <w:t xml:space="preserve">skaičiuojamą nuo paskutinės pasiūlymų pateikimo termino </w:t>
            </w:r>
            <w:r w:rsidRPr="007554E7"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lt-LT" w:eastAsia="ar-SA"/>
                <w14:ligatures w14:val="none"/>
              </w:rPr>
              <w:lastRenderedPageBreak/>
              <w:t>(nurodyto Skelbime apie pirkimą) dienos</w:t>
            </w:r>
            <w:r w:rsidRPr="007554E7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lang w:val="lt-LT" w:eastAsia="ar-SA"/>
                <w14:ligatures w14:val="none"/>
              </w:rPr>
              <w:t>.</w:t>
            </w:r>
          </w:p>
          <w:p w14:paraId="0C714213" w14:textId="77777777" w:rsidR="00FA133D" w:rsidRDefault="00FA133D">
            <w:pPr>
              <w:tabs>
                <w:tab w:val="left" w:pos="435"/>
                <w:tab w:val="left" w:pos="600"/>
                <w:tab w:val="left" w:pos="770"/>
              </w:tabs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lang w:val="lt-LT" w:eastAsia="ar-SA"/>
                <w14:ligatures w14:val="none"/>
              </w:rPr>
            </w:pPr>
          </w:p>
          <w:p w14:paraId="4761AEE8" w14:textId="77777777" w:rsidR="002C5CF4" w:rsidRPr="007554E7" w:rsidRDefault="002C5CF4" w:rsidP="001347B6">
            <w:pPr>
              <w:tabs>
                <w:tab w:val="left" w:pos="435"/>
                <w:tab w:val="left" w:pos="600"/>
                <w:tab w:val="left" w:pos="770"/>
              </w:tabs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DD4" w14:textId="77777777" w:rsidR="002C5CF4" w:rsidRPr="007554E7" w:rsidRDefault="002C5CF4">
            <w:pPr>
              <w:spacing w:after="0" w:line="276" w:lineRule="auto"/>
              <w:jc w:val="both"/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554E7"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lastRenderedPageBreak/>
              <w:t>Pateikti:</w:t>
            </w:r>
          </w:p>
          <w:p w14:paraId="070805CD" w14:textId="6C2348D6" w:rsidR="00C4329C" w:rsidRPr="001347B6" w:rsidRDefault="008A412E" w:rsidP="001347B6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14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Veiklos procesų</w:t>
            </w:r>
            <w:r w:rsidR="00773841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analizė</w:t>
            </w:r>
            <w:r w:rsidR="00576D27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s specialisto</w:t>
            </w:r>
            <w:r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kvalifikaciją patvirtinantį</w:t>
            </w:r>
            <w:r w:rsidR="00DC29A8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DC29A8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Business</w:t>
            </w:r>
            <w:proofErr w:type="spellEnd"/>
            <w:r w:rsidR="00DC29A8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DC29A8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Process</w:t>
            </w:r>
            <w:proofErr w:type="spellEnd"/>
            <w:r w:rsidR="00DC29A8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DC29A8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Management</w:t>
            </w:r>
            <w:proofErr w:type="spellEnd"/>
            <w:r w:rsidR="00DC29A8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2</w:t>
            </w:r>
            <w:r w:rsidR="00CF1F68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Intermediate</w:t>
            </w:r>
            <w:proofErr w:type="spellEnd"/>
            <w:r w:rsidR="00CF1F68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(OCEB 2</w:t>
            </w:r>
            <w:r w:rsidR="00E06FFF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="00E06FFF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Intermediate</w:t>
            </w:r>
            <w:proofErr w:type="spellEnd"/>
            <w:r w:rsidR="00CF1F68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)</w:t>
            </w:r>
            <w:r w:rsidR="00C4329C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</w:t>
            </w:r>
            <w:r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arba lygiavertį dokumentą</w:t>
            </w:r>
            <w:r w:rsidR="002C5CF4" w:rsidRPr="001347B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;</w:t>
            </w:r>
          </w:p>
          <w:p w14:paraId="59D33D66" w14:textId="20AE38E6" w:rsidR="002C5CF4" w:rsidRPr="001347B6" w:rsidRDefault="002C5CF4" w:rsidP="00AC1C0E">
            <w:pPr>
              <w:keepNext/>
              <w:keepLine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204"/>
              </w:tabs>
              <w:suppressAutoHyphens/>
              <w:spacing w:after="120" w:line="240" w:lineRule="auto"/>
              <w:ind w:firstLine="52"/>
              <w:jc w:val="both"/>
              <w:rPr>
                <w:rFonts w:ascii="Times New Roman" w:eastAsia="Helvetica Neue Medium" w:hAnsi="Times New Roman" w:cs="Times New Roman"/>
                <w:i/>
                <w:kern w:val="0"/>
                <w:sz w:val="24"/>
                <w:szCs w:val="24"/>
                <w:lang w:val="lt-LT" w:eastAsia="zh-CN"/>
                <w14:ligatures w14:val="none"/>
              </w:rPr>
            </w:pPr>
            <w:r w:rsidRPr="007554E7">
              <w:rPr>
                <w:rFonts w:ascii="Times New Roman" w:eastAsia="Helvetica Neue Medium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Jeigu pateikiamas lygiavertis dokumentas, tiekėjas turi įrodyti pridedamo lygiaverčio dokumento</w:t>
            </w:r>
            <w:r w:rsidR="00AC1C0E">
              <w:rPr>
                <w:rFonts w:ascii="Times New Roman" w:eastAsia="Helvetica Neue Medium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 xml:space="preserve"> </w:t>
            </w:r>
            <w:r w:rsidRPr="007554E7">
              <w:rPr>
                <w:rFonts w:ascii="Times New Roman" w:eastAsia="Helvetica Neue Medium" w:hAnsi="Times New Roman" w:cs="Times New Roman"/>
                <w:i/>
                <w:iCs/>
                <w:kern w:val="0"/>
                <w:sz w:val="24"/>
                <w:szCs w:val="24"/>
                <w:lang w:val="lt-LT" w:eastAsia="zh-CN"/>
                <w14:ligatures w14:val="none"/>
              </w:rPr>
              <w:t>lygiavertiškumą reikalaujamam sertifikatui. Mokymo kursų išklausymo pažymėjimai nebus pripažįstami lygiaverčiais kvalifikaciją įrodančiais dokumentais.</w:t>
            </w:r>
          </w:p>
          <w:p w14:paraId="17E7472D" w14:textId="77777777" w:rsidR="002C5CF4" w:rsidRPr="007554E7" w:rsidRDefault="002C5CF4">
            <w:pPr>
              <w:spacing w:after="0" w:line="276" w:lineRule="auto"/>
              <w:jc w:val="both"/>
              <w:rPr>
                <w:rFonts w:ascii="Times New Roman" w:eastAsia="Liberation Sans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</w:p>
          <w:p w14:paraId="1EA24A03" w14:textId="0AD463C9" w:rsidR="002C5CF4" w:rsidRPr="007554E7" w:rsidRDefault="002C5CF4">
            <w:pPr>
              <w:tabs>
                <w:tab w:val="left" w:pos="856"/>
              </w:tabs>
              <w:ind w:left="22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2) Specialisto patirties aprašymas (užpildyta pirkimo sąlygų </w:t>
            </w:r>
            <w:r w:rsidR="00A17064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X</w:t>
            </w:r>
            <w:r w:rsidRPr="00A17064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priedo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lentelė), kuriame turi būti nurodyta: vardas, pavardė, vykdyto projekto pavadinimas, data: metai, mėnuo, 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diena,</w:t>
            </w:r>
            <w:r w:rsidRPr="007554E7" w:rsidDel="0001180B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projekto aprašymas, specialisto vykdytos veiklos projekte, užsakovas.</w:t>
            </w:r>
          </w:p>
          <w:p w14:paraId="52FE2590" w14:textId="77777777" w:rsidR="002C5CF4" w:rsidRPr="007554E7" w:rsidRDefault="002C5CF4">
            <w:pPr>
              <w:tabs>
                <w:tab w:val="left" w:pos="34"/>
                <w:tab w:val="left" w:pos="3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>Norėdama įsitikinti arba siekdama pasitikslinti nurodytus duomenis, Perkančioji organizacija gali kreiptis į Tiekėją, prašydama nurodyti užsakovo kontaktinį asmenį (vardas, pavardė, telefono numeris, el. paštas) ir susisiekti su užsakovu (paslaugų gavėju) dėl specialisto darbo patirties Tiekėjo sąraše nurodytoje sutartyje (projekte).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E24C" w14:textId="2E2A69EA" w:rsidR="002C5CF4" w:rsidRPr="007554E7" w:rsidRDefault="002C5CF4">
            <w:pPr>
              <w:tabs>
                <w:tab w:val="left" w:pos="284"/>
              </w:tabs>
              <w:ind w:left="-47" w:right="179" w:firstLine="47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1</w:t>
            </w:r>
            <w:r w:rsidR="000C5733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.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Tiekėjas ir (ar) tiekėjų ūkio subjektų grupės nariai kartu (ūkio subjektų grupės narių turima patirtis sumuojama), atsižvelgiant į jų prisiimamus įsipareigojimus;</w:t>
            </w:r>
          </w:p>
          <w:p w14:paraId="793D6768" w14:textId="42A71954" w:rsidR="002C5CF4" w:rsidRPr="007554E7" w:rsidRDefault="002C5CF4">
            <w:pPr>
              <w:tabs>
                <w:tab w:val="left" w:pos="284"/>
              </w:tabs>
              <w:ind w:left="-47" w:right="179" w:firstLine="47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2</w:t>
            </w:r>
            <w:r w:rsidR="000C5733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.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0C5733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</w:t>
            </w:r>
            <w:r w:rsidRPr="007554E7"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itas ūkio subjektas, jeigu tie subjektai patys vykdys tą pirkimo sutarties dalį, kuriai reikia jų turimų pajėgumų.</w:t>
            </w:r>
          </w:p>
          <w:p w14:paraId="43B4ECE7" w14:textId="77777777" w:rsidR="002C5CF4" w:rsidRPr="007554E7" w:rsidRDefault="002C5CF4">
            <w:pPr>
              <w:tabs>
                <w:tab w:val="left" w:pos="284"/>
              </w:tabs>
              <w:ind w:left="-47" w:right="179" w:firstLine="47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</w:tbl>
    <w:p w14:paraId="4F4DE357" w14:textId="77777777" w:rsidR="002C5CF4" w:rsidRPr="007554E7" w:rsidRDefault="002C5CF4" w:rsidP="002C5C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567"/>
        <w:jc w:val="both"/>
        <w:rPr>
          <w:rFonts w:ascii="Times New Roman" w:eastAsia="Helvetica Neue UltraLight" w:hAnsi="Times New Roman" w:cs="Times New Roman"/>
          <w:kern w:val="0"/>
          <w:sz w:val="24"/>
          <w:szCs w:val="24"/>
          <w:lang w:val="lt-LT" w:eastAsia="zh-CN"/>
          <w14:ligatures w14:val="none"/>
        </w:rPr>
      </w:pPr>
    </w:p>
    <w:p w14:paraId="7A177305" w14:textId="77777777" w:rsidR="002C5CF4" w:rsidRPr="002C5CF4" w:rsidRDefault="002C5CF4" w:rsidP="002C5CF4">
      <w:pPr>
        <w:rPr>
          <w:lang w:val="lt-LT"/>
        </w:rPr>
      </w:pPr>
    </w:p>
    <w:p w14:paraId="3EFA97A8" w14:textId="77777777" w:rsidR="006204ED" w:rsidRPr="002C5CF4" w:rsidRDefault="006204ED">
      <w:pPr>
        <w:rPr>
          <w:lang w:val="lt-LT"/>
        </w:rPr>
      </w:pPr>
    </w:p>
    <w:sectPr w:rsidR="006204ED" w:rsidRPr="002C5CF4" w:rsidSect="0086198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Medium">
    <w:altName w:val="Arial"/>
    <w:charset w:val="00"/>
    <w:family w:val="roman"/>
    <w:pitch w:val="default"/>
  </w:font>
  <w:font w:name="Helvetica Neue Light">
    <w:altName w:val="Cambria"/>
    <w:charset w:val="00"/>
    <w:family w:val="swiss"/>
    <w:pitch w:val="variable"/>
    <w:sig w:usb0="A00002FF" w:usb1="5000205B" w:usb2="00000002" w:usb3="00000000" w:csb0="0000000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3CAC"/>
    <w:multiLevelType w:val="hybridMultilevel"/>
    <w:tmpl w:val="8D3E198E"/>
    <w:lvl w:ilvl="0" w:tplc="A71C5AA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34F01D0"/>
    <w:multiLevelType w:val="hybridMultilevel"/>
    <w:tmpl w:val="94EEE21C"/>
    <w:lvl w:ilvl="0" w:tplc="181A1518">
      <w:start w:val="1"/>
      <w:numFmt w:val="decimal"/>
      <w:lvlText w:val="%1)"/>
      <w:lvlJc w:val="left"/>
      <w:pPr>
        <w:ind w:left="720" w:hanging="360"/>
      </w:pPr>
      <w:rPr>
        <w:rFonts w:eastAsia="Liberation San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1460"/>
    <w:multiLevelType w:val="hybridMultilevel"/>
    <w:tmpl w:val="94BC8780"/>
    <w:lvl w:ilvl="0" w:tplc="FFFFFFFF">
      <w:start w:val="1"/>
      <w:numFmt w:val="bullet"/>
      <w:lvlText w:val="-"/>
      <w:lvlJc w:val="left"/>
      <w:pPr>
        <w:ind w:left="4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72F6D96"/>
    <w:multiLevelType w:val="hybridMultilevel"/>
    <w:tmpl w:val="D4DA4060"/>
    <w:lvl w:ilvl="0" w:tplc="1408CA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BEB0FB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AAFA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0CE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1668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EC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5029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EEC4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F47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682BFD"/>
    <w:multiLevelType w:val="hybridMultilevel"/>
    <w:tmpl w:val="DE4803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392664">
    <w:abstractNumId w:val="3"/>
  </w:num>
  <w:num w:numId="2" w16cid:durableId="1809669725">
    <w:abstractNumId w:val="2"/>
  </w:num>
  <w:num w:numId="3" w16cid:durableId="1162509355">
    <w:abstractNumId w:val="0"/>
  </w:num>
  <w:num w:numId="4" w16cid:durableId="1861239741">
    <w:abstractNumId w:val="4"/>
  </w:num>
  <w:num w:numId="5" w16cid:durableId="1010521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F4"/>
    <w:rsid w:val="00012F57"/>
    <w:rsid w:val="0002266C"/>
    <w:rsid w:val="000348E9"/>
    <w:rsid w:val="0005656D"/>
    <w:rsid w:val="0006263C"/>
    <w:rsid w:val="00066CEE"/>
    <w:rsid w:val="00070886"/>
    <w:rsid w:val="00096469"/>
    <w:rsid w:val="000A08E4"/>
    <w:rsid w:val="000A4157"/>
    <w:rsid w:val="000C4C7B"/>
    <w:rsid w:val="000C5165"/>
    <w:rsid w:val="000C5733"/>
    <w:rsid w:val="000E38A2"/>
    <w:rsid w:val="000F0B9B"/>
    <w:rsid w:val="000F4E6A"/>
    <w:rsid w:val="001347B6"/>
    <w:rsid w:val="00144A63"/>
    <w:rsid w:val="00147C39"/>
    <w:rsid w:val="001878FE"/>
    <w:rsid w:val="001C1F13"/>
    <w:rsid w:val="001E4E85"/>
    <w:rsid w:val="00216F6B"/>
    <w:rsid w:val="00222C78"/>
    <w:rsid w:val="00224A02"/>
    <w:rsid w:val="00235524"/>
    <w:rsid w:val="00266DD0"/>
    <w:rsid w:val="002A6BAD"/>
    <w:rsid w:val="002B67F6"/>
    <w:rsid w:val="002C5CF4"/>
    <w:rsid w:val="002D0E57"/>
    <w:rsid w:val="002D67B1"/>
    <w:rsid w:val="002D7AAC"/>
    <w:rsid w:val="002E5237"/>
    <w:rsid w:val="002E645F"/>
    <w:rsid w:val="002F15E9"/>
    <w:rsid w:val="003448BA"/>
    <w:rsid w:val="003724F5"/>
    <w:rsid w:val="00384EFE"/>
    <w:rsid w:val="003B40EC"/>
    <w:rsid w:val="003D1A49"/>
    <w:rsid w:val="003E4050"/>
    <w:rsid w:val="003F12D0"/>
    <w:rsid w:val="004128A9"/>
    <w:rsid w:val="0042079E"/>
    <w:rsid w:val="004879CB"/>
    <w:rsid w:val="00487A65"/>
    <w:rsid w:val="004C32C3"/>
    <w:rsid w:val="004E3472"/>
    <w:rsid w:val="004F719E"/>
    <w:rsid w:val="00540F6B"/>
    <w:rsid w:val="00551FA8"/>
    <w:rsid w:val="0056615B"/>
    <w:rsid w:val="00576D27"/>
    <w:rsid w:val="00594B03"/>
    <w:rsid w:val="005A20F5"/>
    <w:rsid w:val="005B7B12"/>
    <w:rsid w:val="005C0B5E"/>
    <w:rsid w:val="005C581A"/>
    <w:rsid w:val="005D4499"/>
    <w:rsid w:val="005F3E96"/>
    <w:rsid w:val="0060524C"/>
    <w:rsid w:val="00607AE2"/>
    <w:rsid w:val="006108EC"/>
    <w:rsid w:val="006204ED"/>
    <w:rsid w:val="00655688"/>
    <w:rsid w:val="00681A73"/>
    <w:rsid w:val="00692298"/>
    <w:rsid w:val="006C33C6"/>
    <w:rsid w:val="006C7133"/>
    <w:rsid w:val="006D09EC"/>
    <w:rsid w:val="006D2990"/>
    <w:rsid w:val="0070124B"/>
    <w:rsid w:val="00701BE2"/>
    <w:rsid w:val="00703A6B"/>
    <w:rsid w:val="007231A5"/>
    <w:rsid w:val="00723302"/>
    <w:rsid w:val="007344E9"/>
    <w:rsid w:val="0075694B"/>
    <w:rsid w:val="00763493"/>
    <w:rsid w:val="00773841"/>
    <w:rsid w:val="007953D6"/>
    <w:rsid w:val="0079575B"/>
    <w:rsid w:val="007959C3"/>
    <w:rsid w:val="007B4964"/>
    <w:rsid w:val="00804C2F"/>
    <w:rsid w:val="00806C19"/>
    <w:rsid w:val="00833002"/>
    <w:rsid w:val="0084154E"/>
    <w:rsid w:val="00861985"/>
    <w:rsid w:val="008901E1"/>
    <w:rsid w:val="00892D26"/>
    <w:rsid w:val="008A412E"/>
    <w:rsid w:val="008A541D"/>
    <w:rsid w:val="008C39FB"/>
    <w:rsid w:val="008D015D"/>
    <w:rsid w:val="00917AC2"/>
    <w:rsid w:val="00943539"/>
    <w:rsid w:val="00957442"/>
    <w:rsid w:val="00957B6F"/>
    <w:rsid w:val="00962136"/>
    <w:rsid w:val="009664C5"/>
    <w:rsid w:val="00982078"/>
    <w:rsid w:val="00993DBB"/>
    <w:rsid w:val="00995AE5"/>
    <w:rsid w:val="00996D70"/>
    <w:rsid w:val="009C33E4"/>
    <w:rsid w:val="009C5C82"/>
    <w:rsid w:val="009E3820"/>
    <w:rsid w:val="009F076A"/>
    <w:rsid w:val="009F1D94"/>
    <w:rsid w:val="00A17064"/>
    <w:rsid w:val="00A53A75"/>
    <w:rsid w:val="00A56918"/>
    <w:rsid w:val="00A61DFE"/>
    <w:rsid w:val="00A728A8"/>
    <w:rsid w:val="00A761F3"/>
    <w:rsid w:val="00A779C1"/>
    <w:rsid w:val="00A80CE8"/>
    <w:rsid w:val="00A81A40"/>
    <w:rsid w:val="00A841A1"/>
    <w:rsid w:val="00A85E4E"/>
    <w:rsid w:val="00A9588C"/>
    <w:rsid w:val="00AA3405"/>
    <w:rsid w:val="00AC1C0E"/>
    <w:rsid w:val="00B011C7"/>
    <w:rsid w:val="00B035DA"/>
    <w:rsid w:val="00B071C5"/>
    <w:rsid w:val="00B477FE"/>
    <w:rsid w:val="00B55005"/>
    <w:rsid w:val="00B56CC7"/>
    <w:rsid w:val="00B64336"/>
    <w:rsid w:val="00B70B4A"/>
    <w:rsid w:val="00B8055C"/>
    <w:rsid w:val="00BB1C7D"/>
    <w:rsid w:val="00BB25E9"/>
    <w:rsid w:val="00BC2625"/>
    <w:rsid w:val="00BC6DA5"/>
    <w:rsid w:val="00BD6304"/>
    <w:rsid w:val="00BF0384"/>
    <w:rsid w:val="00BF3B51"/>
    <w:rsid w:val="00C075E0"/>
    <w:rsid w:val="00C326E3"/>
    <w:rsid w:val="00C36B34"/>
    <w:rsid w:val="00C4329C"/>
    <w:rsid w:val="00C472D7"/>
    <w:rsid w:val="00C47A92"/>
    <w:rsid w:val="00C54BC7"/>
    <w:rsid w:val="00C7138C"/>
    <w:rsid w:val="00C717DA"/>
    <w:rsid w:val="00C833EC"/>
    <w:rsid w:val="00C83536"/>
    <w:rsid w:val="00C87380"/>
    <w:rsid w:val="00CB0340"/>
    <w:rsid w:val="00CB5204"/>
    <w:rsid w:val="00CD2D3C"/>
    <w:rsid w:val="00CD4756"/>
    <w:rsid w:val="00CF1F68"/>
    <w:rsid w:val="00CF5127"/>
    <w:rsid w:val="00CF7C29"/>
    <w:rsid w:val="00D009E0"/>
    <w:rsid w:val="00D11282"/>
    <w:rsid w:val="00D3292E"/>
    <w:rsid w:val="00D4014F"/>
    <w:rsid w:val="00D44A96"/>
    <w:rsid w:val="00D6540C"/>
    <w:rsid w:val="00D830C4"/>
    <w:rsid w:val="00D85BEA"/>
    <w:rsid w:val="00D9269B"/>
    <w:rsid w:val="00D95F25"/>
    <w:rsid w:val="00DB7264"/>
    <w:rsid w:val="00DC29A8"/>
    <w:rsid w:val="00DE1AF6"/>
    <w:rsid w:val="00DE284F"/>
    <w:rsid w:val="00DF5126"/>
    <w:rsid w:val="00DF5D57"/>
    <w:rsid w:val="00E04A19"/>
    <w:rsid w:val="00E06FFF"/>
    <w:rsid w:val="00E07BB3"/>
    <w:rsid w:val="00E11951"/>
    <w:rsid w:val="00E14ACC"/>
    <w:rsid w:val="00E20176"/>
    <w:rsid w:val="00E468AF"/>
    <w:rsid w:val="00E46D7B"/>
    <w:rsid w:val="00E50983"/>
    <w:rsid w:val="00E576D2"/>
    <w:rsid w:val="00E75585"/>
    <w:rsid w:val="00E81CBF"/>
    <w:rsid w:val="00E8384A"/>
    <w:rsid w:val="00E97E41"/>
    <w:rsid w:val="00EF6D5C"/>
    <w:rsid w:val="00F056AE"/>
    <w:rsid w:val="00F116E3"/>
    <w:rsid w:val="00F26063"/>
    <w:rsid w:val="00F30DAE"/>
    <w:rsid w:val="00F54A93"/>
    <w:rsid w:val="00F74549"/>
    <w:rsid w:val="00F83B3A"/>
    <w:rsid w:val="00FA0712"/>
    <w:rsid w:val="00FA133D"/>
    <w:rsid w:val="00FC6B16"/>
    <w:rsid w:val="00FD2019"/>
    <w:rsid w:val="00FD441E"/>
    <w:rsid w:val="0885234D"/>
    <w:rsid w:val="08CA79B1"/>
    <w:rsid w:val="2CC8C14C"/>
    <w:rsid w:val="2D066AE8"/>
    <w:rsid w:val="335E29AB"/>
    <w:rsid w:val="3551D703"/>
    <w:rsid w:val="38D1D005"/>
    <w:rsid w:val="3ABE484E"/>
    <w:rsid w:val="3ACBBB70"/>
    <w:rsid w:val="3CA863C0"/>
    <w:rsid w:val="4122868D"/>
    <w:rsid w:val="43C112B7"/>
    <w:rsid w:val="53E85180"/>
    <w:rsid w:val="5A941B24"/>
    <w:rsid w:val="78EEB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A0C9F"/>
  <w15:chartTrackingRefBased/>
  <w15:docId w15:val="{D74EC983-1D93-45BF-B091-463DB253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F4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5C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5C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5C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5C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5C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5C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5C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5C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5C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5C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5C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5C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5C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5C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5C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5C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5C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5C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5C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5C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5C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5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5C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C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5C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5C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C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C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5CF4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CF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51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5127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127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3292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75D891FDA50B408067140AF770AB7C" ma:contentTypeVersion="15" ma:contentTypeDescription="Create a new document." ma:contentTypeScope="" ma:versionID="f3d5a4de42adc6f644da86bd284053ba">
  <xsd:schema xmlns:xsd="http://www.w3.org/2001/XMLSchema" xmlns:xs="http://www.w3.org/2001/XMLSchema" xmlns:p="http://schemas.microsoft.com/office/2006/metadata/properties" xmlns:ns2="8b9235ac-3b54-4935-a3db-cfec1a57da35" xmlns:ns3="6c3c68fe-3e5e-4813-8af0-7e28fcbbf6c4" targetNamespace="http://schemas.microsoft.com/office/2006/metadata/properties" ma:root="true" ma:fieldsID="f8f38e82d1849d43abdcedbaa0f3004a" ns2:_="" ns3:_="">
    <xsd:import namespace="8b9235ac-3b54-4935-a3db-cfec1a57da35"/>
    <xsd:import namespace="6c3c68fe-3e5e-4813-8af0-7e28fcbbf6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235ac-3b54-4935-a3db-cfec1a57d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c68fe-3e5e-4813-8af0-7e28fcbbf6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8399cfb-5c2e-4132-9366-b467be8b9beb}" ma:internalName="TaxCatchAll" ma:showField="CatchAllData" ma:web="6c3c68fe-3e5e-4813-8af0-7e28fcbbf6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9235ac-3b54-4935-a3db-cfec1a57da35">
      <Terms xmlns="http://schemas.microsoft.com/office/infopath/2007/PartnerControls"/>
    </lcf76f155ced4ddcb4097134ff3c332f>
    <TaxCatchAll xmlns="6c3c68fe-3e5e-4813-8af0-7e28fcbbf6c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E3291D-26AE-498E-8881-A9BBD4D80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235ac-3b54-4935-a3db-cfec1a57da35"/>
    <ds:schemaRef ds:uri="6c3c68fe-3e5e-4813-8af0-7e28fcbbf6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F5B33B-537E-4DB8-B71A-B2FC136B4E4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6c3c68fe-3e5e-4813-8af0-7e28fcbbf6c4"/>
    <ds:schemaRef ds:uri="8b9235ac-3b54-4935-a3db-cfec1a57da3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321D904-6627-4BF8-9E0A-E6BD06C183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4750</Words>
  <Characters>2709</Characters>
  <Application>Microsoft Office Word</Application>
  <DocSecurity>0</DocSecurity>
  <Lines>22</Lines>
  <Paragraphs>14</Paragraphs>
  <ScaleCrop>false</ScaleCrop>
  <Company/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Austėja Balčiūnaitė</dc:creator>
  <cp:keywords/>
  <dc:description/>
  <cp:lastModifiedBy>Vaida Sakalauskienė</cp:lastModifiedBy>
  <cp:revision>5</cp:revision>
  <dcterms:created xsi:type="dcterms:W3CDTF">2025-03-13T09:12:00Z</dcterms:created>
  <dcterms:modified xsi:type="dcterms:W3CDTF">2025-03-13T09:29:00Z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0x010100E375D891FDA50B408067140AF770AB7C</vt:lpwstr>
  </property>
  <property fmtid="{D5CDD505-2E9C-101B-9397-08002B2CF9AE}" pid="3" name="MediaServiceImageTags">
    <vt:lpwstr/>
  </property>
</Properties>
</file>